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A93281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color w:val="FF0000"/>
        </w:rPr>
      </w:pPr>
      <w:bookmarkStart w:id="0" w:name="_GoBack"/>
      <w:r w:rsidRPr="00A93281">
        <w:rPr>
          <w:rFonts w:ascii="Segoe UI" w:hAnsi="Segoe UI" w:cs="Segoe UI"/>
          <w:b/>
        </w:rPr>
        <w:t xml:space="preserve">Azonosító: </w:t>
      </w:r>
      <w:r w:rsidR="00832F29" w:rsidRPr="00A93281">
        <w:rPr>
          <w:rFonts w:ascii="Segoe UI" w:hAnsi="Segoe UI" w:cs="Segoe UI"/>
          <w:b/>
        </w:rPr>
        <w:t>106-Szü-1483/3</w:t>
      </w:r>
      <w:r w:rsidR="00D5013D">
        <w:rPr>
          <w:rFonts w:ascii="Segoe UI" w:hAnsi="Segoe UI" w:cs="Segoe UI"/>
          <w:b/>
        </w:rPr>
        <w:t>1</w:t>
      </w:r>
      <w:r w:rsidR="00832F29" w:rsidRPr="00A93281">
        <w:rPr>
          <w:rFonts w:ascii="Segoe UI" w:hAnsi="Segoe UI" w:cs="Segoe UI"/>
          <w:b/>
        </w:rPr>
        <w:t>/2025.R</w:t>
      </w:r>
    </w:p>
    <w:p w:rsidR="00CA7A24" w:rsidRPr="00A93281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C07A85" w:rsidRPr="00A93281" w:rsidRDefault="00C07A85" w:rsidP="00832F29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A93281">
        <w:rPr>
          <w:rFonts w:ascii="Segoe UI" w:hAnsi="Segoe UI" w:cs="Segoe UI"/>
          <w:b/>
        </w:rPr>
        <w:t>Az Országos Idegenrendészeti Főigazgatóság</w:t>
      </w:r>
    </w:p>
    <w:p w:rsidR="00E13559" w:rsidRPr="00A93281" w:rsidRDefault="00E13559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A93281">
        <w:rPr>
          <w:rFonts w:ascii="Segoe UI" w:hAnsi="Segoe UI" w:cs="Segoe UI"/>
          <w:b/>
        </w:rPr>
        <w:t xml:space="preserve"> </w:t>
      </w:r>
      <w:proofErr w:type="gramStart"/>
      <w:r w:rsidRPr="00A93281">
        <w:rPr>
          <w:rFonts w:ascii="Segoe UI" w:hAnsi="Segoe UI" w:cs="Segoe UI"/>
          <w:b/>
        </w:rPr>
        <w:t>felvételt</w:t>
      </w:r>
      <w:proofErr w:type="gramEnd"/>
      <w:r w:rsidRPr="00A93281">
        <w:rPr>
          <w:rFonts w:ascii="Segoe UI" w:hAnsi="Segoe UI" w:cs="Segoe UI"/>
          <w:b/>
        </w:rPr>
        <w:t xml:space="preserve"> hirdet </w:t>
      </w:r>
      <w:r w:rsidR="00A46C66" w:rsidRPr="00A93281">
        <w:rPr>
          <w:rFonts w:ascii="Segoe UI" w:hAnsi="Segoe UI" w:cs="Segoe UI"/>
          <w:b/>
        </w:rPr>
        <w:t>főelőadó beosztás (</w:t>
      </w:r>
      <w:r w:rsidR="00974425" w:rsidRPr="00A93281">
        <w:rPr>
          <w:rFonts w:ascii="Segoe UI" w:hAnsi="Segoe UI" w:cs="Segoe UI"/>
          <w:b/>
          <w:bCs/>
        </w:rPr>
        <w:t>Telekommunikációs-ügyfélszolgálati ügyintézői</w:t>
      </w:r>
      <w:r w:rsidR="00A46C66" w:rsidRPr="00A93281">
        <w:rPr>
          <w:rFonts w:ascii="Segoe UI" w:hAnsi="Segoe UI" w:cs="Segoe UI"/>
          <w:b/>
        </w:rPr>
        <w:t>) betöltésére</w:t>
      </w:r>
    </w:p>
    <w:p w:rsidR="00C07A85" w:rsidRPr="00A93281" w:rsidRDefault="00C07A85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2D7C3C" w:rsidRPr="00A93281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A93281">
        <w:rPr>
          <w:rFonts w:ascii="Segoe UI" w:hAnsi="Segoe UI" w:cs="Segoe UI"/>
          <w:b/>
          <w:bCs/>
        </w:rPr>
        <w:t>Munkahely megnevezése</w:t>
      </w:r>
      <w:r w:rsidRPr="00A93281">
        <w:rPr>
          <w:rFonts w:ascii="Segoe UI" w:hAnsi="Segoe UI" w:cs="Segoe UI"/>
        </w:rPr>
        <w:t xml:space="preserve">: </w:t>
      </w:r>
      <w:r w:rsidR="00C07A85" w:rsidRPr="00A93281">
        <w:rPr>
          <w:rFonts w:ascii="Segoe UI" w:hAnsi="Segoe UI" w:cs="Segoe UI"/>
        </w:rPr>
        <w:t>Országos Idegenrendészeti Főigazgatóság</w:t>
      </w:r>
    </w:p>
    <w:p w:rsidR="00C07A85" w:rsidRPr="00A93281" w:rsidRDefault="001347F6" w:rsidP="00832F29">
      <w:pPr>
        <w:pStyle w:val="NormlWeb"/>
        <w:spacing w:before="0" w:beforeAutospacing="0" w:after="0" w:afterAutospacing="0"/>
        <w:ind w:left="2977"/>
        <w:rPr>
          <w:rFonts w:ascii="Segoe UI" w:hAnsi="Segoe UI" w:cs="Segoe UI"/>
        </w:rPr>
      </w:pPr>
      <w:r w:rsidRPr="00A93281">
        <w:rPr>
          <w:rFonts w:ascii="Segoe UI" w:hAnsi="Segoe UI" w:cs="Segoe UI"/>
        </w:rPr>
        <w:t>Észak-</w:t>
      </w:r>
      <w:r w:rsidR="00974425" w:rsidRPr="00A93281">
        <w:rPr>
          <w:rFonts w:ascii="Segoe UI" w:hAnsi="Segoe UI" w:cs="Segoe UI"/>
        </w:rPr>
        <w:t>magyarországi</w:t>
      </w:r>
      <w:r w:rsidR="007446E4" w:rsidRPr="00A93281">
        <w:rPr>
          <w:rFonts w:ascii="Segoe UI" w:hAnsi="Segoe UI" w:cs="Segoe UI"/>
        </w:rPr>
        <w:t xml:space="preserve"> Regionális Igazgatóság </w:t>
      </w:r>
    </w:p>
    <w:p w:rsidR="009D194B" w:rsidRPr="00A9328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A9328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A93281">
        <w:rPr>
          <w:rFonts w:ascii="Segoe UI" w:hAnsi="Segoe UI" w:cs="Segoe UI"/>
          <w:b/>
        </w:rPr>
        <w:t>Beosztás:</w:t>
      </w:r>
      <w:r w:rsidR="00EE6200" w:rsidRPr="00A93281">
        <w:rPr>
          <w:rFonts w:ascii="Segoe UI" w:hAnsi="Segoe UI" w:cs="Segoe UI"/>
        </w:rPr>
        <w:t xml:space="preserve"> </w:t>
      </w:r>
      <w:r w:rsidR="00CA77B6" w:rsidRPr="00A93281">
        <w:rPr>
          <w:rFonts w:ascii="Segoe UI" w:hAnsi="Segoe UI" w:cs="Segoe UI"/>
        </w:rPr>
        <w:t>fő</w:t>
      </w:r>
      <w:r w:rsidR="008D294B" w:rsidRPr="00A93281">
        <w:rPr>
          <w:rFonts w:ascii="Segoe UI" w:hAnsi="Segoe UI" w:cs="Segoe UI"/>
        </w:rPr>
        <w:t>előadó (</w:t>
      </w:r>
      <w:r w:rsidR="00974425" w:rsidRPr="00A93281">
        <w:rPr>
          <w:rFonts w:ascii="Segoe UI" w:hAnsi="Segoe UI" w:cs="Segoe UI"/>
          <w:b/>
          <w:bCs/>
        </w:rPr>
        <w:t>Telekommunikációs-ügyfélszolgálati ügyintéző</w:t>
      </w:r>
      <w:r w:rsidR="008D294B" w:rsidRPr="00A93281">
        <w:rPr>
          <w:rFonts w:ascii="Segoe UI" w:hAnsi="Segoe UI" w:cs="Segoe UI"/>
        </w:rPr>
        <w:t xml:space="preserve">) </w:t>
      </w:r>
    </w:p>
    <w:p w:rsidR="009D194B" w:rsidRPr="00A9328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C07A85" w:rsidRPr="00A9328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A93281">
        <w:rPr>
          <w:rFonts w:ascii="Segoe UI" w:hAnsi="Segoe UI" w:cs="Segoe UI"/>
          <w:b/>
        </w:rPr>
        <w:t>Besorolás:</w:t>
      </w:r>
      <w:r w:rsidR="00EE6200" w:rsidRPr="00A93281">
        <w:rPr>
          <w:rFonts w:ascii="Segoe UI" w:hAnsi="Segoe UI" w:cs="Segoe UI"/>
        </w:rPr>
        <w:t xml:space="preserve"> </w:t>
      </w:r>
      <w:r w:rsidR="00F43356" w:rsidRPr="00A93281">
        <w:rPr>
          <w:rFonts w:ascii="Segoe UI" w:hAnsi="Segoe UI" w:cs="Segoe UI"/>
        </w:rPr>
        <w:t xml:space="preserve">RIASZ </w:t>
      </w:r>
    </w:p>
    <w:p w:rsidR="009D194B" w:rsidRPr="00A93281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A93281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A93281">
        <w:rPr>
          <w:rFonts w:ascii="Segoe UI" w:hAnsi="Segoe UI" w:cs="Segoe UI"/>
          <w:b/>
          <w:bCs/>
        </w:rPr>
        <w:t>Cím</w:t>
      </w:r>
      <w:r w:rsidRPr="00A93281">
        <w:rPr>
          <w:rFonts w:ascii="Segoe UI" w:hAnsi="Segoe UI" w:cs="Segoe UI"/>
        </w:rPr>
        <w:t xml:space="preserve">: </w:t>
      </w:r>
      <w:r w:rsidR="00974425" w:rsidRPr="00A93281">
        <w:rPr>
          <w:rFonts w:ascii="Segoe UI" w:hAnsi="Segoe UI" w:cs="Segoe UI"/>
        </w:rPr>
        <w:t>3526</w:t>
      </w:r>
      <w:r w:rsidR="007446E4" w:rsidRPr="00A93281">
        <w:rPr>
          <w:rFonts w:ascii="Segoe UI" w:hAnsi="Segoe UI" w:cs="Segoe UI"/>
        </w:rPr>
        <w:t xml:space="preserve"> </w:t>
      </w:r>
      <w:r w:rsidR="00974425" w:rsidRPr="00A93281">
        <w:rPr>
          <w:rFonts w:ascii="Segoe UI" w:hAnsi="Segoe UI" w:cs="Segoe UI"/>
        </w:rPr>
        <w:t>Miskolc</w:t>
      </w:r>
      <w:r w:rsidR="007446E4" w:rsidRPr="00A93281">
        <w:rPr>
          <w:rFonts w:ascii="Segoe UI" w:hAnsi="Segoe UI" w:cs="Segoe UI"/>
        </w:rPr>
        <w:t xml:space="preserve">, </w:t>
      </w:r>
      <w:r w:rsidR="00974425" w:rsidRPr="00A93281">
        <w:rPr>
          <w:rFonts w:ascii="Segoe UI" w:hAnsi="Segoe UI" w:cs="Segoe UI"/>
        </w:rPr>
        <w:t xml:space="preserve">Hatvanötösök </w:t>
      </w:r>
      <w:r w:rsidR="001347F6" w:rsidRPr="00A93281">
        <w:rPr>
          <w:rFonts w:ascii="Segoe UI" w:hAnsi="Segoe UI" w:cs="Segoe UI"/>
        </w:rPr>
        <w:t>út</w:t>
      </w:r>
      <w:r w:rsidR="00974425" w:rsidRPr="00A93281">
        <w:rPr>
          <w:rFonts w:ascii="Segoe UI" w:hAnsi="Segoe UI" w:cs="Segoe UI"/>
        </w:rPr>
        <w:t>ja</w:t>
      </w:r>
      <w:r w:rsidR="007446E4" w:rsidRPr="00A93281">
        <w:rPr>
          <w:rFonts w:ascii="Segoe UI" w:hAnsi="Segoe UI" w:cs="Segoe UI"/>
        </w:rPr>
        <w:t xml:space="preserve"> </w:t>
      </w:r>
      <w:r w:rsidR="00974425" w:rsidRPr="00A93281">
        <w:rPr>
          <w:rFonts w:ascii="Segoe UI" w:hAnsi="Segoe UI" w:cs="Segoe UI"/>
        </w:rPr>
        <w:t>2</w:t>
      </w:r>
      <w:r w:rsidR="00C07A85" w:rsidRPr="00A93281">
        <w:rPr>
          <w:rFonts w:ascii="Segoe UI" w:hAnsi="Segoe UI" w:cs="Segoe UI"/>
        </w:rPr>
        <w:t>.</w:t>
      </w:r>
    </w:p>
    <w:p w:rsidR="00C07A85" w:rsidRPr="00A93281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A9328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1346E" w:rsidRPr="00A93281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</w:p>
    <w:p w:rsidR="00C07A85" w:rsidRPr="00A93281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9328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A46C66" w:rsidRPr="00A93281">
        <w:rPr>
          <w:rFonts w:ascii="Segoe UI" w:eastAsia="Times New Roman" w:hAnsi="Segoe UI" w:cs="Segoe UI"/>
          <w:sz w:val="24"/>
          <w:szCs w:val="24"/>
          <w:lang w:eastAsia="hu-HU"/>
        </w:rPr>
        <w:t>határoz</w:t>
      </w:r>
      <w:r w:rsidR="00974425" w:rsidRPr="00A93281">
        <w:rPr>
          <w:rFonts w:ascii="Segoe UI" w:eastAsia="Times New Roman" w:hAnsi="Segoe UI" w:cs="Segoe UI"/>
          <w:sz w:val="24"/>
          <w:szCs w:val="24"/>
          <w:lang w:eastAsia="hu-HU"/>
        </w:rPr>
        <w:t>atlan</w:t>
      </w:r>
      <w:r w:rsidR="00F43356"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idejű</w:t>
      </w:r>
      <w:r w:rsidR="000B0217" w:rsidRPr="00A93281">
        <w:rPr>
          <w:rFonts w:ascii="Segoe UI" w:eastAsia="Times New Roman" w:hAnsi="Segoe UI" w:cs="Segoe UI"/>
          <w:sz w:val="24"/>
          <w:szCs w:val="24"/>
          <w:lang w:eastAsia="hu-HU"/>
        </w:rPr>
        <w:t>, rendvédelmi igazgatási</w:t>
      </w:r>
    </w:p>
    <w:p w:rsidR="000B0217" w:rsidRPr="00A93281" w:rsidRDefault="000B0217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A7A24" w:rsidRPr="00A93281" w:rsidRDefault="00CA7A24" w:rsidP="00832F2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szervek hivatásos állományának szolgálati viszonyáról szóló 2015. évi XLII. törvényben (Hszt.) meghatározottak szerint</w:t>
      </w:r>
    </w:p>
    <w:p w:rsidR="00CA7A24" w:rsidRPr="00A93281" w:rsidRDefault="00CA7A24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66CCA" w:rsidRPr="00A93281" w:rsidRDefault="00DF7260" w:rsidP="00666CCA">
      <w:pPr>
        <w:spacing w:after="0"/>
        <w:rPr>
          <w:rFonts w:ascii="Segoe UI" w:hAnsi="Segoe UI" w:cs="Segoe UI"/>
          <w:sz w:val="24"/>
          <w:szCs w:val="24"/>
        </w:rPr>
      </w:pPr>
      <w:r w:rsidRPr="00A93281">
        <w:rPr>
          <w:rFonts w:ascii="Segoe UI" w:hAnsi="Segoe UI" w:cs="Segoe UI"/>
          <w:b/>
          <w:bCs/>
          <w:sz w:val="24"/>
          <w:szCs w:val="24"/>
        </w:rPr>
        <w:t>Főbb f</w:t>
      </w:r>
      <w:r w:rsidR="00666CCA" w:rsidRPr="00A93281">
        <w:rPr>
          <w:rFonts w:ascii="Segoe UI" w:hAnsi="Segoe UI" w:cs="Segoe UI"/>
          <w:b/>
          <w:bCs/>
          <w:sz w:val="24"/>
          <w:szCs w:val="24"/>
        </w:rPr>
        <w:t>eladatok:</w:t>
      </w:r>
    </w:p>
    <w:p w:rsidR="00974425" w:rsidRPr="00A93281" w:rsidRDefault="00974425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telefonon érkező bejövő hívások kezelése magyar és angol nyelven </w:t>
      </w:r>
    </w:p>
    <w:p w:rsidR="00974425" w:rsidRPr="00A93281" w:rsidRDefault="00974425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ügyfelek tájékoztatása</w:t>
      </w:r>
    </w:p>
    <w:p w:rsidR="00974425" w:rsidRPr="00A93281" w:rsidRDefault="00974425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az ügyintézésben való telefonos és személyes segítségnyújtás</w:t>
      </w:r>
    </w:p>
    <w:p w:rsidR="00974425" w:rsidRPr="00A93281" w:rsidRDefault="00974425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adatbázisok kezelése</w:t>
      </w:r>
    </w:p>
    <w:p w:rsidR="00A46C66" w:rsidRPr="00A93281" w:rsidRDefault="00A46C66" w:rsidP="00A46C66">
      <w:pPr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</w:p>
    <w:p w:rsidR="002D7C3C" w:rsidRPr="00A93281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9D194B" w:rsidRPr="00A93281" w:rsidRDefault="00E82ABE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magyar állampolgárság,</w:t>
      </w:r>
    </w:p>
    <w:p w:rsidR="009D194B" w:rsidRPr="00A93281" w:rsidRDefault="009D194B" w:rsidP="00E82AB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büntetlen előélet,</w:t>
      </w:r>
    </w:p>
    <w:p w:rsidR="002D7C3C" w:rsidRPr="00A93281" w:rsidRDefault="00CA77B6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felsőfokú </w:t>
      </w:r>
      <w:r w:rsidR="00C1346E" w:rsidRPr="00A93281">
        <w:rPr>
          <w:rFonts w:ascii="Segoe UI" w:eastAsia="Times New Roman" w:hAnsi="Segoe UI" w:cs="Segoe UI"/>
          <w:sz w:val="24"/>
          <w:szCs w:val="24"/>
          <w:lang w:eastAsia="hu-HU"/>
        </w:rPr>
        <w:t>végzettség</w:t>
      </w:r>
      <w:r w:rsidR="00A46C66" w:rsidRPr="00A9328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974425" w:rsidRPr="00A93281" w:rsidRDefault="00974425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aktív, legalább középszintű angol nyelvtudás</w:t>
      </w:r>
    </w:p>
    <w:p w:rsidR="000B0217" w:rsidRPr="00A93281" w:rsidRDefault="000B0217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foglalkozás-egészségügyi orvosi alkalmassági vizsgálaton való részvétel és alkalmas minősítés</w:t>
      </w:r>
      <w:r w:rsidR="00E82ABE" w:rsidRPr="00A9328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974425" w:rsidRPr="00A93281" w:rsidRDefault="00974425" w:rsidP="00C07A8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vagyonnyilatkozat-tételi kötelezettség teljesítése</w:t>
      </w:r>
    </w:p>
    <w:p w:rsidR="002D7C3C" w:rsidRPr="00A93281" w:rsidRDefault="000B0217" w:rsidP="00231298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felhasználói szintű számítástechnikai ismeretek</w:t>
      </w:r>
    </w:p>
    <w:p w:rsidR="00CA77B6" w:rsidRPr="00A93281" w:rsidRDefault="00CA77B6" w:rsidP="00974425">
      <w:pPr>
        <w:pStyle w:val="Listaszerbekezds"/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07A85" w:rsidRPr="00A93281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93281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974425" w:rsidRPr="00A93281" w:rsidRDefault="00974425" w:rsidP="00E82ABE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egyéb nyelvtudás</w:t>
      </w:r>
    </w:p>
    <w:p w:rsidR="00A46C66" w:rsidRPr="00A93281" w:rsidRDefault="00974425" w:rsidP="00E82ABE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hasonló munkakörben szerzett tapasztalat</w:t>
      </w:r>
    </w:p>
    <w:p w:rsidR="00C07A85" w:rsidRPr="00A93281" w:rsidRDefault="00C07A85" w:rsidP="00E82ABE">
      <w:pPr>
        <w:pStyle w:val="Listaszerbekezds"/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93281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lastRenderedPageBreak/>
        <w:t>Elvárt kompetenciák:</w:t>
      </w:r>
    </w:p>
    <w:p w:rsidR="00974425" w:rsidRPr="00A93281" w:rsidRDefault="00974425" w:rsidP="0097442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kiváló kommunikációs és problémamegoldó készség</w:t>
      </w:r>
    </w:p>
    <w:p w:rsidR="00974425" w:rsidRPr="00A93281" w:rsidRDefault="00974425" w:rsidP="0097442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önálló munkavégzés</w:t>
      </w:r>
    </w:p>
    <w:p w:rsidR="00974425" w:rsidRPr="00A93281" w:rsidRDefault="00974425" w:rsidP="00974425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ügyfél orientáltság</w:t>
      </w:r>
    </w:p>
    <w:p w:rsidR="002D7C3C" w:rsidRPr="00A93281" w:rsidRDefault="00974425" w:rsidP="00E82AB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türelmes, nyitott személyiség</w:t>
      </w:r>
    </w:p>
    <w:p w:rsidR="00C07A85" w:rsidRPr="00A93281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9328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2D7C3C" w:rsidRPr="00A93281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B006EB" w:rsidRPr="00A93281">
        <w:rPr>
          <w:rFonts w:ascii="Segoe UI" w:eastAsia="Times New Roman" w:hAnsi="Segoe UI" w:cs="Segoe UI"/>
          <w:sz w:val="24"/>
          <w:szCs w:val="24"/>
          <w:lang w:eastAsia="hu-HU"/>
        </w:rPr>
        <w:t>egi munkahelyét, elérhetőségeit,</w:t>
      </w:r>
    </w:p>
    <w:p w:rsidR="002D7C3C" w:rsidRPr="00A93281" w:rsidRDefault="002D7C3C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  <w:r w:rsidR="00CA7A24" w:rsidRPr="00A9328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A7A24" w:rsidRPr="00A93281" w:rsidRDefault="00CA7A24" w:rsidP="00C07A85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szakképesítés, nyelvismeretet igazoló okiratok másolata,</w:t>
      </w:r>
    </w:p>
    <w:p w:rsidR="00C27391" w:rsidRPr="00A93281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jelentkezésnek nem, de a munkakör betöltésének feltétele)</w:t>
      </w:r>
      <w:r w:rsidR="00E82ABE" w:rsidRPr="00A9328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974425" w:rsidRPr="00A93281" w:rsidRDefault="00974425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nyilatkozat a pszichikai alkalmassági vizsgálathoz való hozzájárulásról</w:t>
      </w:r>
    </w:p>
    <w:p w:rsidR="00C27391" w:rsidRPr="00A93281" w:rsidRDefault="00C27391" w:rsidP="00C273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A93281">
        <w:rPr>
          <w:rFonts w:ascii="Segoe UI" w:hAnsi="Segoe UI" w:cs="Segoe UI"/>
          <w:bCs/>
          <w:sz w:val="24"/>
          <w:szCs w:val="24"/>
        </w:rPr>
        <w:t xml:space="preserve"> </w:t>
      </w: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jelentkező nyilatkozata arról, hogy a benyújtott anyagában foglalt személyes adatainak a kiválasztási eljárással összefüggésben szükséges kezeléséhez hozzájárul</w:t>
      </w:r>
      <w:r w:rsidR="00E82ABE" w:rsidRPr="00A93281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C27391" w:rsidRPr="00A93281" w:rsidRDefault="00C27391" w:rsidP="00C27391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</w:t>
      </w:r>
      <w:r w:rsidR="00E82ABE" w:rsidRPr="00A93281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A93281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9328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C26D8D" w:rsidRPr="00A93281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783BD0" w:rsidRPr="00A9328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  <w:r w:rsidR="00783BD0" w:rsidRPr="00A93281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5D2BEA"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783BD0" w:rsidRPr="00A93281">
        <w:rPr>
          <w:rFonts w:ascii="Segoe UI" w:eastAsia="Times New Roman" w:hAnsi="Segoe UI" w:cs="Segoe UI"/>
          <w:sz w:val="24"/>
          <w:szCs w:val="24"/>
          <w:lang w:eastAsia="hu-HU"/>
        </w:rPr>
        <w:t>10</w:t>
      </w:r>
      <w:r w:rsidR="005D2BEA" w:rsidRPr="00A93281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0418FD" w:rsidRPr="00A93281" w:rsidRDefault="000418FD" w:rsidP="000418F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202</w:t>
      </w:r>
      <w:r w:rsidR="00783BD0" w:rsidRPr="00A9328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1347F6"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783BD0" w:rsidRPr="00A93281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86501E"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783BD0" w:rsidRPr="00A93281">
        <w:rPr>
          <w:rFonts w:ascii="Segoe UI" w:eastAsia="Times New Roman" w:hAnsi="Segoe UI" w:cs="Segoe UI"/>
          <w:sz w:val="24"/>
          <w:szCs w:val="24"/>
          <w:lang w:eastAsia="hu-HU"/>
        </w:rPr>
        <w:t>1</w:t>
      </w:r>
      <w:r w:rsidR="0086501E" w:rsidRPr="00A93281">
        <w:rPr>
          <w:rFonts w:ascii="Segoe UI" w:eastAsia="Times New Roman" w:hAnsi="Segoe UI" w:cs="Segoe UI"/>
          <w:sz w:val="24"/>
          <w:szCs w:val="24"/>
          <w:lang w:eastAsia="hu-HU"/>
        </w:rPr>
        <w:t>5.</w:t>
      </w:r>
    </w:p>
    <w:p w:rsidR="002A5531" w:rsidRPr="00A93281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munkakör betöltésének kezdete</w:t>
      </w:r>
      <w:r w:rsidR="00217EC3"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</w:t>
      </w:r>
      <w:r w:rsidR="00967091"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legkorábban</w:t>
      </w: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: </w:t>
      </w:r>
      <w:r w:rsidR="00C26D8D" w:rsidRPr="00A93281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783BD0" w:rsidRPr="00A93281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="00C26D8D" w:rsidRPr="00A93281">
        <w:rPr>
          <w:rFonts w:ascii="Segoe UI" w:eastAsia="Times New Roman" w:hAnsi="Segoe UI" w:cs="Segoe UI"/>
          <w:sz w:val="24"/>
          <w:szCs w:val="24"/>
          <w:lang w:eastAsia="hu-HU"/>
        </w:rPr>
        <w:t>.</w:t>
      </w:r>
      <w:r w:rsidR="00C07A85"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783BD0" w:rsidRPr="00A93281">
        <w:rPr>
          <w:rFonts w:ascii="Segoe UI" w:eastAsia="Times New Roman" w:hAnsi="Segoe UI" w:cs="Segoe UI"/>
          <w:sz w:val="24"/>
          <w:szCs w:val="24"/>
          <w:lang w:eastAsia="hu-HU"/>
        </w:rPr>
        <w:t>szeptember 01</w:t>
      </w:r>
      <w:r w:rsidR="005A1E2E" w:rsidRPr="00A93281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967091" w:rsidRPr="00A93281" w:rsidRDefault="00967091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C27391" w:rsidRPr="00A93281" w:rsidRDefault="00C27391" w:rsidP="00C27391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 és módja:</w:t>
      </w:r>
    </w:p>
    <w:p w:rsidR="00C27391" w:rsidRPr="00A93281" w:rsidRDefault="00C27391" w:rsidP="00C2739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Jelentkezését az azonosító feltüntetésével </w:t>
      </w:r>
      <w:r w:rsidR="003408AE"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az </w:t>
      </w:r>
      <w:hyperlink r:id="rId8" w:history="1">
        <w:r w:rsidR="00A93281" w:rsidRPr="00A93281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allashirdetes31@oif.gov.hu</w:t>
        </w:r>
      </w:hyperlink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e-mail címre kérjük eljuttatni, az elektronikus levél mellékleteként kizárólag MS </w:t>
      </w:r>
      <w:proofErr w:type="gramStart"/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Office .</w:t>
      </w:r>
      <w:proofErr w:type="spellStart"/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doc</w:t>
      </w:r>
      <w:proofErr w:type="spellEnd"/>
      <w:proofErr w:type="gramEnd"/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docx</w:t>
      </w:r>
      <w:proofErr w:type="spellEnd"/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szöveges dokumentumok, illetve .</w:t>
      </w:r>
      <w:proofErr w:type="spellStart"/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jpg</w:t>
      </w:r>
      <w:proofErr w:type="spellEnd"/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pdf</w:t>
      </w:r>
      <w:proofErr w:type="spellEnd"/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 kiterjesztésű fájlok csatolhatók.</w:t>
      </w:r>
    </w:p>
    <w:p w:rsidR="009D194B" w:rsidRPr="00A93281" w:rsidRDefault="009D194B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A93281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9D194B" w:rsidRPr="00A93281" w:rsidRDefault="009D194B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440B4B" w:rsidRPr="00A93281" w:rsidRDefault="002D7C3C" w:rsidP="00832F2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A </w:t>
      </w:r>
      <w:r w:rsidR="00C5107A" w:rsidRPr="00A93281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 elbírálásának eredményéről az érintetteket </w:t>
      </w:r>
      <w:r w:rsidRPr="00A93281">
        <w:rPr>
          <w:rFonts w:ascii="Segoe UI" w:eastAsia="Times New Roman" w:hAnsi="Segoe UI" w:cs="Segoe UI"/>
          <w:sz w:val="24"/>
          <w:szCs w:val="24"/>
          <w:lang w:eastAsia="hu-HU"/>
        </w:rPr>
        <w:t>levélben, illetve telefonon tájékoztatjuk.</w:t>
      </w:r>
      <w:bookmarkEnd w:id="0"/>
    </w:p>
    <w:sectPr w:rsidR="00440B4B" w:rsidRPr="00A93281" w:rsidSect="007E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A2" w:rsidRDefault="00A64CA2" w:rsidP="00CA7A24">
      <w:pPr>
        <w:spacing w:after="0" w:line="240" w:lineRule="auto"/>
      </w:pPr>
      <w:r>
        <w:separator/>
      </w:r>
    </w:p>
  </w:endnote>
  <w:endnote w:type="continuationSeparator" w:id="0">
    <w:p w:rsidR="00A64CA2" w:rsidRDefault="00A64CA2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A2" w:rsidRDefault="00A64CA2" w:rsidP="00CA7A24">
      <w:pPr>
        <w:spacing w:after="0" w:line="240" w:lineRule="auto"/>
      </w:pPr>
      <w:r>
        <w:separator/>
      </w:r>
    </w:p>
  </w:footnote>
  <w:footnote w:type="continuationSeparator" w:id="0">
    <w:p w:rsidR="00A64CA2" w:rsidRDefault="00A64CA2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97FC6"/>
    <w:multiLevelType w:val="multilevel"/>
    <w:tmpl w:val="6308BF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C82D85"/>
    <w:multiLevelType w:val="hybridMultilevel"/>
    <w:tmpl w:val="21AA01A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16285"/>
    <w:rsid w:val="00027F78"/>
    <w:rsid w:val="000418FD"/>
    <w:rsid w:val="00075A8C"/>
    <w:rsid w:val="000A541B"/>
    <w:rsid w:val="000B0217"/>
    <w:rsid w:val="000E01B6"/>
    <w:rsid w:val="000E7742"/>
    <w:rsid w:val="000F2E4A"/>
    <w:rsid w:val="00111846"/>
    <w:rsid w:val="001258F3"/>
    <w:rsid w:val="001347F6"/>
    <w:rsid w:val="00165FA3"/>
    <w:rsid w:val="001966E2"/>
    <w:rsid w:val="001D5171"/>
    <w:rsid w:val="00205F80"/>
    <w:rsid w:val="00217EC3"/>
    <w:rsid w:val="00231298"/>
    <w:rsid w:val="00241819"/>
    <w:rsid w:val="00250211"/>
    <w:rsid w:val="0026466B"/>
    <w:rsid w:val="0027528B"/>
    <w:rsid w:val="00297CCE"/>
    <w:rsid w:val="002A160C"/>
    <w:rsid w:val="002A5531"/>
    <w:rsid w:val="002D7C3C"/>
    <w:rsid w:val="0031133C"/>
    <w:rsid w:val="003408AE"/>
    <w:rsid w:val="00354173"/>
    <w:rsid w:val="00355235"/>
    <w:rsid w:val="00376E9A"/>
    <w:rsid w:val="003A4E31"/>
    <w:rsid w:val="003B172C"/>
    <w:rsid w:val="003B66A2"/>
    <w:rsid w:val="003C42AA"/>
    <w:rsid w:val="003F4C30"/>
    <w:rsid w:val="00440B4B"/>
    <w:rsid w:val="00446047"/>
    <w:rsid w:val="004846E0"/>
    <w:rsid w:val="004A492B"/>
    <w:rsid w:val="004B11EB"/>
    <w:rsid w:val="004D3AA5"/>
    <w:rsid w:val="004E3B27"/>
    <w:rsid w:val="004F3D9B"/>
    <w:rsid w:val="00523964"/>
    <w:rsid w:val="00553C98"/>
    <w:rsid w:val="005A1E2E"/>
    <w:rsid w:val="005A6336"/>
    <w:rsid w:val="005B2D46"/>
    <w:rsid w:val="005B5ABC"/>
    <w:rsid w:val="005D2BEA"/>
    <w:rsid w:val="005D3831"/>
    <w:rsid w:val="005E3ACA"/>
    <w:rsid w:val="006169C5"/>
    <w:rsid w:val="0063121C"/>
    <w:rsid w:val="00666CCA"/>
    <w:rsid w:val="00675489"/>
    <w:rsid w:val="006E2F6A"/>
    <w:rsid w:val="006E7FB3"/>
    <w:rsid w:val="006F111C"/>
    <w:rsid w:val="00710827"/>
    <w:rsid w:val="00717243"/>
    <w:rsid w:val="00734B11"/>
    <w:rsid w:val="007446E4"/>
    <w:rsid w:val="0075102B"/>
    <w:rsid w:val="00770907"/>
    <w:rsid w:val="00777727"/>
    <w:rsid w:val="00783BD0"/>
    <w:rsid w:val="00783E5F"/>
    <w:rsid w:val="007A3B9F"/>
    <w:rsid w:val="007D3B96"/>
    <w:rsid w:val="007E65FC"/>
    <w:rsid w:val="00832F29"/>
    <w:rsid w:val="0086501E"/>
    <w:rsid w:val="008719D9"/>
    <w:rsid w:val="008B23F3"/>
    <w:rsid w:val="008C2924"/>
    <w:rsid w:val="008D294B"/>
    <w:rsid w:val="008E7E1F"/>
    <w:rsid w:val="009021BC"/>
    <w:rsid w:val="00907A19"/>
    <w:rsid w:val="00964DCB"/>
    <w:rsid w:val="00967091"/>
    <w:rsid w:val="00974425"/>
    <w:rsid w:val="00984E90"/>
    <w:rsid w:val="009961F4"/>
    <w:rsid w:val="009D194B"/>
    <w:rsid w:val="009F2F65"/>
    <w:rsid w:val="00A00381"/>
    <w:rsid w:val="00A11D1E"/>
    <w:rsid w:val="00A415D8"/>
    <w:rsid w:val="00A46C66"/>
    <w:rsid w:val="00A64CA2"/>
    <w:rsid w:val="00A93281"/>
    <w:rsid w:val="00AC1BA3"/>
    <w:rsid w:val="00AF5BFC"/>
    <w:rsid w:val="00B006EB"/>
    <w:rsid w:val="00B0470E"/>
    <w:rsid w:val="00B73BF2"/>
    <w:rsid w:val="00BE0FC4"/>
    <w:rsid w:val="00C07A85"/>
    <w:rsid w:val="00C1346E"/>
    <w:rsid w:val="00C26D8D"/>
    <w:rsid w:val="00C27391"/>
    <w:rsid w:val="00C5107A"/>
    <w:rsid w:val="00C634C4"/>
    <w:rsid w:val="00C70254"/>
    <w:rsid w:val="00C73955"/>
    <w:rsid w:val="00C745A5"/>
    <w:rsid w:val="00CA77B6"/>
    <w:rsid w:val="00CA7A24"/>
    <w:rsid w:val="00CC0C6A"/>
    <w:rsid w:val="00CC4B58"/>
    <w:rsid w:val="00CF74F5"/>
    <w:rsid w:val="00D04447"/>
    <w:rsid w:val="00D0764F"/>
    <w:rsid w:val="00D2201A"/>
    <w:rsid w:val="00D5013D"/>
    <w:rsid w:val="00D601EB"/>
    <w:rsid w:val="00D907B9"/>
    <w:rsid w:val="00D9280B"/>
    <w:rsid w:val="00D97D39"/>
    <w:rsid w:val="00DA1E25"/>
    <w:rsid w:val="00DB567E"/>
    <w:rsid w:val="00DC1275"/>
    <w:rsid w:val="00DF7260"/>
    <w:rsid w:val="00E07F6C"/>
    <w:rsid w:val="00E10569"/>
    <w:rsid w:val="00E13559"/>
    <w:rsid w:val="00E24998"/>
    <w:rsid w:val="00E41313"/>
    <w:rsid w:val="00E531ED"/>
    <w:rsid w:val="00E82ABE"/>
    <w:rsid w:val="00E94F1A"/>
    <w:rsid w:val="00EA144E"/>
    <w:rsid w:val="00EA4714"/>
    <w:rsid w:val="00EB291D"/>
    <w:rsid w:val="00EE6200"/>
    <w:rsid w:val="00F07334"/>
    <w:rsid w:val="00F14E88"/>
    <w:rsid w:val="00F3136D"/>
    <w:rsid w:val="00F350F0"/>
    <w:rsid w:val="00F43356"/>
    <w:rsid w:val="00F66E90"/>
    <w:rsid w:val="00F72863"/>
    <w:rsid w:val="00FD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666CCA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66CCA"/>
    <w:rPr>
      <w:rFonts w:ascii="Times New Roman" w:hAnsi="Times New Roman" w:cs="Times New Roman"/>
      <w:sz w:val="28"/>
      <w:szCs w:val="28"/>
      <w:lang w:eastAsia="hu-HU"/>
    </w:rPr>
  </w:style>
  <w:style w:type="paragraph" w:customStyle="1" w:styleId="Default">
    <w:name w:val="Default"/>
    <w:rsid w:val="007A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08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08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08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08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082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hirdetes31@oif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A9692-B271-44E0-A8BC-489F4C18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5</cp:revision>
  <cp:lastPrinted>2025-07-08T16:04:00Z</cp:lastPrinted>
  <dcterms:created xsi:type="dcterms:W3CDTF">2025-07-08T15:55:00Z</dcterms:created>
  <dcterms:modified xsi:type="dcterms:W3CDTF">2025-07-08T16:06:00Z</dcterms:modified>
</cp:coreProperties>
</file>